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8" w:rsidRPr="007A11E3" w:rsidRDefault="007A11E3" w:rsidP="007A11E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A11E3">
        <w:rPr>
          <w:rFonts w:ascii="Times New Roman" w:hAnsi="Times New Roman" w:cs="Times New Roman"/>
          <w:sz w:val="32"/>
          <w:szCs w:val="32"/>
        </w:rPr>
        <w:t>Список участников сборной по шахматам</w:t>
      </w:r>
    </w:p>
    <w:p w:rsidR="007A11E3" w:rsidRPr="007A11E3" w:rsidRDefault="007A11E3" w:rsidP="007A11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Будаев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Ошор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Витальевич 216 группа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A11E3">
        <w:rPr>
          <w:rFonts w:ascii="Times New Roman" w:hAnsi="Times New Roman" w:cs="Times New Roman"/>
          <w:sz w:val="32"/>
          <w:szCs w:val="32"/>
        </w:rPr>
        <w:t xml:space="preserve"> Лечебный факультет</w:t>
      </w:r>
    </w:p>
    <w:p w:rsidR="007A11E3" w:rsidRPr="007A11E3" w:rsidRDefault="007A11E3" w:rsidP="007A11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A11E3">
        <w:rPr>
          <w:rFonts w:ascii="Times New Roman" w:hAnsi="Times New Roman" w:cs="Times New Roman"/>
          <w:sz w:val="32"/>
          <w:szCs w:val="32"/>
        </w:rPr>
        <w:t xml:space="preserve">Рамазанов Магомед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Джамалутдинович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118 группа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A11E3">
        <w:rPr>
          <w:rFonts w:ascii="Times New Roman" w:hAnsi="Times New Roman" w:cs="Times New Roman"/>
          <w:sz w:val="32"/>
          <w:szCs w:val="32"/>
        </w:rPr>
        <w:t xml:space="preserve"> Лечебный факультет</w:t>
      </w:r>
    </w:p>
    <w:p w:rsidR="007A11E3" w:rsidRPr="007A11E3" w:rsidRDefault="007A11E3" w:rsidP="007A11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A11E3">
        <w:rPr>
          <w:rFonts w:ascii="Times New Roman" w:hAnsi="Times New Roman" w:cs="Times New Roman"/>
          <w:sz w:val="32"/>
          <w:szCs w:val="32"/>
        </w:rPr>
        <w:t xml:space="preserve">Очирова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Адис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Доржижаповна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408 группа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A11E3">
        <w:rPr>
          <w:rFonts w:ascii="Times New Roman" w:hAnsi="Times New Roman" w:cs="Times New Roman"/>
          <w:sz w:val="32"/>
          <w:szCs w:val="32"/>
        </w:rPr>
        <w:t xml:space="preserve"> Лечебный факультет</w:t>
      </w:r>
    </w:p>
    <w:p w:rsidR="007A11E3" w:rsidRPr="007A11E3" w:rsidRDefault="007A11E3" w:rsidP="007A11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A11E3">
        <w:rPr>
          <w:rFonts w:ascii="Times New Roman" w:hAnsi="Times New Roman" w:cs="Times New Roman"/>
          <w:sz w:val="32"/>
          <w:szCs w:val="32"/>
        </w:rPr>
        <w:t xml:space="preserve">Балданова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Бэлигма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11E3">
        <w:rPr>
          <w:rFonts w:ascii="Times New Roman" w:hAnsi="Times New Roman" w:cs="Times New Roman"/>
          <w:sz w:val="32"/>
          <w:szCs w:val="32"/>
        </w:rPr>
        <w:t>Бадмаевна</w:t>
      </w:r>
      <w:proofErr w:type="spellEnd"/>
      <w:r w:rsidRPr="007A11E3">
        <w:rPr>
          <w:rFonts w:ascii="Times New Roman" w:hAnsi="Times New Roman" w:cs="Times New Roman"/>
          <w:sz w:val="32"/>
          <w:szCs w:val="32"/>
        </w:rPr>
        <w:t xml:space="preserve"> 106 группа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7A11E3">
        <w:rPr>
          <w:rFonts w:ascii="Times New Roman" w:hAnsi="Times New Roman" w:cs="Times New Roman"/>
          <w:sz w:val="32"/>
          <w:szCs w:val="32"/>
        </w:rPr>
        <w:t xml:space="preserve"> Лечебный факультет</w:t>
      </w:r>
    </w:p>
    <w:sectPr w:rsidR="007A11E3" w:rsidRPr="007A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ECA"/>
    <w:multiLevelType w:val="hybridMultilevel"/>
    <w:tmpl w:val="5048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26"/>
    <w:rsid w:val="001F5926"/>
    <w:rsid w:val="007A11E3"/>
    <w:rsid w:val="00D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DE4C-6544-45FC-85CD-602B053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2024-05-29T18:11:00Z</dcterms:created>
  <dcterms:modified xsi:type="dcterms:W3CDTF">2024-05-29T18:20:00Z</dcterms:modified>
</cp:coreProperties>
</file>